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0DFE" w14:textId="0CF0D21C" w:rsidR="004305B3" w:rsidRDefault="00E26080" w:rsidP="00B3286D">
      <w:pPr>
        <w:spacing w:after="0" w:line="240" w:lineRule="auto"/>
        <w:jc w:val="center"/>
        <w:rPr>
          <w:rFonts w:ascii="Palatino Linotype" w:hAnsi="Palatino Linotype"/>
          <w:b/>
          <w:bCs/>
        </w:rPr>
      </w:pPr>
      <w:r>
        <w:rPr>
          <w:noProof/>
        </w:rPr>
        <w:drawing>
          <wp:inline distT="0" distB="0" distL="0" distR="0" wp14:anchorId="4A90541C" wp14:editId="4B5B69A6">
            <wp:extent cx="4799330" cy="4665345"/>
            <wp:effectExtent l="0" t="0" r="1270" b="1905"/>
            <wp:docPr id="1736007952" name="Picture 2" descr="Confirmation - Lord's Prayer + Apostles Creed Overview — Grace Lutheran P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rmation - Lord's Prayer + Apostles Creed Overview — Grace Lutheran PS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30" cy="4665345"/>
                    </a:xfrm>
                    <a:prstGeom prst="rect">
                      <a:avLst/>
                    </a:prstGeom>
                    <a:noFill/>
                    <a:ln>
                      <a:noFill/>
                    </a:ln>
                  </pic:spPr>
                </pic:pic>
              </a:graphicData>
            </a:graphic>
          </wp:inline>
        </w:drawing>
      </w:r>
    </w:p>
    <w:p w14:paraId="7C46C8AA" w14:textId="77777777" w:rsidR="004305B3" w:rsidRDefault="004305B3" w:rsidP="00B3286D">
      <w:pPr>
        <w:spacing w:after="0" w:line="240" w:lineRule="auto"/>
        <w:jc w:val="center"/>
        <w:rPr>
          <w:rFonts w:ascii="Palatino Linotype" w:hAnsi="Palatino Linotype"/>
          <w:b/>
          <w:bCs/>
        </w:rPr>
      </w:pPr>
    </w:p>
    <w:p w14:paraId="78897FAF" w14:textId="7494672B" w:rsidR="00B3286D" w:rsidRDefault="00B3286D" w:rsidP="00664D86">
      <w:pPr>
        <w:spacing w:after="0" w:line="240" w:lineRule="auto"/>
        <w:jc w:val="center"/>
        <w:rPr>
          <w:rFonts w:ascii="Palatino Linotype" w:hAnsi="Palatino Linotype"/>
          <w:b/>
          <w:bCs/>
        </w:rPr>
      </w:pPr>
      <w:r w:rsidRPr="00B3286D">
        <w:rPr>
          <w:rFonts w:ascii="Palatino Linotype" w:hAnsi="Palatino Linotype"/>
          <w:b/>
          <w:bCs/>
        </w:rPr>
        <w:t xml:space="preserve">THE DAWNING </w:t>
      </w:r>
      <w:r>
        <w:rPr>
          <w:rFonts w:ascii="Palatino Linotype" w:hAnsi="Palatino Linotype"/>
          <w:b/>
          <w:bCs/>
        </w:rPr>
        <w:t xml:space="preserve">OF A NEW </w:t>
      </w:r>
      <w:r w:rsidRPr="00B3286D">
        <w:rPr>
          <w:rFonts w:ascii="Palatino Linotype" w:hAnsi="Palatino Linotype"/>
          <w:b/>
          <w:bCs/>
        </w:rPr>
        <w:t>DAY</w:t>
      </w:r>
    </w:p>
    <w:p w14:paraId="7C08A3C0" w14:textId="77777777" w:rsidR="00B3286D" w:rsidRPr="0015088C" w:rsidRDefault="00B3286D" w:rsidP="00664D86">
      <w:pPr>
        <w:spacing w:after="0" w:line="240" w:lineRule="auto"/>
        <w:jc w:val="center"/>
        <w:rPr>
          <w:rFonts w:ascii="Palatino Linotype" w:hAnsi="Palatino Linotype"/>
          <w:bCs/>
        </w:rPr>
      </w:pPr>
      <w:r w:rsidRPr="0015088C">
        <w:rPr>
          <w:rFonts w:ascii="Palatino Linotype" w:hAnsi="Palatino Linotype"/>
          <w:bCs/>
        </w:rPr>
        <w:t>A sermon preached by</w:t>
      </w:r>
    </w:p>
    <w:p w14:paraId="727EE8CB" w14:textId="77777777" w:rsidR="00B3286D" w:rsidRPr="0015088C" w:rsidRDefault="00B3286D" w:rsidP="00664D86">
      <w:pPr>
        <w:spacing w:after="0" w:line="240" w:lineRule="auto"/>
        <w:jc w:val="center"/>
        <w:rPr>
          <w:rFonts w:ascii="Palatino Linotype" w:hAnsi="Palatino Linotype"/>
          <w:bCs/>
        </w:rPr>
      </w:pPr>
      <w:r w:rsidRPr="0015088C">
        <w:rPr>
          <w:rFonts w:ascii="Palatino Linotype" w:hAnsi="Palatino Linotype"/>
          <w:bCs/>
        </w:rPr>
        <w:t>Rev. Dr. Randle R. (Rick) Mixon</w:t>
      </w:r>
    </w:p>
    <w:p w14:paraId="09B5B141" w14:textId="77777777" w:rsidR="00B3286D" w:rsidRPr="0015088C" w:rsidRDefault="00B3286D" w:rsidP="00664D86">
      <w:pPr>
        <w:spacing w:after="0" w:line="240" w:lineRule="auto"/>
        <w:jc w:val="center"/>
        <w:rPr>
          <w:rFonts w:ascii="Palatino Linotype" w:hAnsi="Palatino Linotype"/>
          <w:bCs/>
        </w:rPr>
      </w:pPr>
      <w:r w:rsidRPr="0015088C">
        <w:rPr>
          <w:rFonts w:ascii="Palatino Linotype" w:hAnsi="Palatino Linotype"/>
          <w:bCs/>
        </w:rPr>
        <w:t>Lake Avenue Baptist Church, Rochester, NY</w:t>
      </w:r>
    </w:p>
    <w:p w14:paraId="2EEEFA34" w14:textId="06C04C08" w:rsidR="00B3286D" w:rsidRDefault="00B3286D" w:rsidP="00664D86">
      <w:pPr>
        <w:spacing w:after="0" w:line="240" w:lineRule="auto"/>
        <w:jc w:val="center"/>
        <w:rPr>
          <w:rFonts w:ascii="Palatino Linotype" w:hAnsi="Palatino Linotype"/>
          <w:bCs/>
        </w:rPr>
      </w:pPr>
      <w:r w:rsidRPr="0015088C">
        <w:rPr>
          <w:rFonts w:ascii="Palatino Linotype" w:hAnsi="Palatino Linotype"/>
          <w:bCs/>
        </w:rPr>
        <w:t xml:space="preserve">Sunday, </w:t>
      </w:r>
      <w:r>
        <w:rPr>
          <w:rFonts w:ascii="Palatino Linotype" w:hAnsi="Palatino Linotype"/>
          <w:bCs/>
        </w:rPr>
        <w:t>April 5</w:t>
      </w:r>
      <w:r w:rsidRPr="0015088C">
        <w:rPr>
          <w:rFonts w:ascii="Palatino Linotype" w:hAnsi="Palatino Linotype"/>
          <w:bCs/>
        </w:rPr>
        <w:t>, 2026</w:t>
      </w:r>
    </w:p>
    <w:p w14:paraId="770DAAA9" w14:textId="77777777" w:rsidR="00664D86" w:rsidRDefault="00664D86" w:rsidP="00664D86">
      <w:pPr>
        <w:spacing w:after="0" w:line="240" w:lineRule="auto"/>
        <w:jc w:val="center"/>
        <w:rPr>
          <w:rFonts w:ascii="Palatino Linotype" w:hAnsi="Palatino Linotype"/>
          <w:bCs/>
        </w:rPr>
      </w:pPr>
    </w:p>
    <w:p w14:paraId="0D4E0F8A" w14:textId="515A523C" w:rsidR="00664D86" w:rsidRDefault="00664D86" w:rsidP="00664D86">
      <w:pPr>
        <w:spacing w:after="0" w:line="240" w:lineRule="auto"/>
        <w:rPr>
          <w:rFonts w:ascii="Palatino Linotype" w:hAnsi="Palatino Linotype"/>
          <w:bCs/>
        </w:rPr>
      </w:pPr>
      <w:r>
        <w:rPr>
          <w:rFonts w:ascii="Palatino Linotype" w:hAnsi="Palatino Linotype"/>
          <w:bCs/>
        </w:rPr>
        <w:t>Text: Matthew 28:1-10</w:t>
      </w:r>
    </w:p>
    <w:p w14:paraId="6FF39389" w14:textId="77777777" w:rsidR="00664D86" w:rsidRPr="00664D86" w:rsidRDefault="00664D86" w:rsidP="00664D86">
      <w:pPr>
        <w:spacing w:after="0" w:line="240" w:lineRule="auto"/>
        <w:rPr>
          <w:rFonts w:ascii="Palatino Linotype" w:hAnsi="Palatino Linotype"/>
          <w:b/>
          <w:bCs/>
        </w:rPr>
      </w:pPr>
    </w:p>
    <w:p w14:paraId="7A2F6929" w14:textId="0B1E3481" w:rsidR="002A08F6" w:rsidRPr="00E225D8" w:rsidRDefault="002A08F6" w:rsidP="00664D86">
      <w:pPr>
        <w:spacing w:after="0" w:line="240" w:lineRule="auto"/>
        <w:jc w:val="both"/>
        <w:rPr>
          <w:rFonts w:ascii="Palatino Linotype" w:hAnsi="Palatino Linotype"/>
        </w:rPr>
      </w:pPr>
      <w:r w:rsidRPr="00E225D8">
        <w:rPr>
          <w:rFonts w:ascii="Palatino Linotype" w:hAnsi="Palatino Linotype"/>
        </w:rPr>
        <w:t>It will not come as a surprise to some of you that I am not a morning person. It’s not that I don’t value the</w:t>
      </w:r>
      <w:r w:rsidR="006702FE" w:rsidRPr="00E225D8">
        <w:rPr>
          <w:rFonts w:ascii="Palatino Linotype" w:hAnsi="Palatino Linotype"/>
        </w:rPr>
        <w:t xml:space="preserve"> glory of the </w:t>
      </w:r>
      <w:r w:rsidRPr="00E225D8">
        <w:rPr>
          <w:rFonts w:ascii="Palatino Linotype" w:hAnsi="Palatino Linotype"/>
        </w:rPr>
        <w:t>rising of the sun and the dawning of the day. But my warm bed and the snare of sleep keep me down most days. I do remember one wonderful Easter when I participated in a sunrise service on an acreage on the outskirts of Granville, Ohio</w:t>
      </w:r>
      <w:r w:rsidR="00BD02C9" w:rsidRPr="00E225D8">
        <w:rPr>
          <w:rFonts w:ascii="Palatino Linotype" w:hAnsi="Palatino Linotype"/>
        </w:rPr>
        <w:t>. F</w:t>
      </w:r>
      <w:r w:rsidRPr="00E225D8">
        <w:rPr>
          <w:rFonts w:ascii="Palatino Linotype" w:hAnsi="Palatino Linotype"/>
        </w:rPr>
        <w:t>rom a sheltered area overlooking green field</w:t>
      </w:r>
      <w:r w:rsidR="00BD02C9" w:rsidRPr="00E225D8">
        <w:rPr>
          <w:rFonts w:ascii="Palatino Linotype" w:hAnsi="Palatino Linotype"/>
        </w:rPr>
        <w:t>s</w:t>
      </w:r>
      <w:r w:rsidRPr="00E225D8">
        <w:rPr>
          <w:rFonts w:ascii="Palatino Linotype" w:hAnsi="Palatino Linotype"/>
        </w:rPr>
        <w:t xml:space="preserve"> and </w:t>
      </w:r>
      <w:r w:rsidR="00BD02C9" w:rsidRPr="00E225D8">
        <w:rPr>
          <w:rFonts w:ascii="Palatino Linotype" w:hAnsi="Palatino Linotype"/>
        </w:rPr>
        <w:t xml:space="preserve">a </w:t>
      </w:r>
      <w:r w:rsidRPr="00E225D8">
        <w:rPr>
          <w:rFonts w:ascii="Palatino Linotype" w:hAnsi="Palatino Linotype"/>
        </w:rPr>
        <w:t xml:space="preserve">sparkling pond, we watched the sun rise through the morning mist as the Presbyterian pastor read e. e. cummings beautiful poem that begins, </w:t>
      </w:r>
    </w:p>
    <w:p w14:paraId="19EE740F" w14:textId="77777777" w:rsidR="003547B5" w:rsidRPr="00E225D8" w:rsidRDefault="003547B5" w:rsidP="00E225D8">
      <w:pPr>
        <w:spacing w:after="0" w:line="240" w:lineRule="auto"/>
        <w:jc w:val="both"/>
        <w:rPr>
          <w:rFonts w:ascii="Palatino Linotype" w:hAnsi="Palatino Linotype"/>
        </w:rPr>
      </w:pPr>
    </w:p>
    <w:p w14:paraId="59DFFBC2" w14:textId="38AA809D" w:rsidR="003547B5" w:rsidRPr="00E225D8" w:rsidRDefault="003547B5" w:rsidP="00E225D8">
      <w:pPr>
        <w:spacing w:after="0" w:line="240" w:lineRule="auto"/>
        <w:rPr>
          <w:rFonts w:ascii="Palatino Linotype" w:hAnsi="Palatino Linotype"/>
        </w:rPr>
      </w:pPr>
      <w:r w:rsidRPr="00E225D8">
        <w:rPr>
          <w:rFonts w:ascii="Palatino Linotype" w:hAnsi="Palatino Linotype"/>
        </w:rPr>
        <w:lastRenderedPageBreak/>
        <w:t>i thank You God for most this amazing</w:t>
      </w:r>
      <w:r w:rsidRPr="00E225D8">
        <w:rPr>
          <w:rFonts w:ascii="Palatino Linotype" w:hAnsi="Palatino Linotype"/>
        </w:rPr>
        <w:br/>
        <w:t>day: for the leaping greenly spirits of trees</w:t>
      </w:r>
      <w:r w:rsidRPr="00E225D8">
        <w:rPr>
          <w:rFonts w:ascii="Palatino Linotype" w:hAnsi="Palatino Linotype"/>
        </w:rPr>
        <w:br/>
        <w:t>and a blue true dream of sky; and for everything</w:t>
      </w:r>
      <w:r w:rsidRPr="00E225D8">
        <w:rPr>
          <w:rFonts w:ascii="Palatino Linotype" w:hAnsi="Palatino Linotype"/>
        </w:rPr>
        <w:br/>
        <w:t>which is natural which is infinite which is yes</w:t>
      </w:r>
    </w:p>
    <w:p w14:paraId="74BFBD26" w14:textId="77777777" w:rsidR="00654EB6" w:rsidRPr="00E225D8" w:rsidRDefault="00654EB6" w:rsidP="00E225D8">
      <w:pPr>
        <w:spacing w:after="0" w:line="240" w:lineRule="auto"/>
        <w:rPr>
          <w:rFonts w:ascii="Palatino Linotype" w:hAnsi="Palatino Linotype"/>
        </w:rPr>
      </w:pPr>
    </w:p>
    <w:p w14:paraId="3625D9A1" w14:textId="05EE2D0C" w:rsidR="003547B5" w:rsidRPr="00E225D8" w:rsidRDefault="003547B5" w:rsidP="00E225D8">
      <w:pPr>
        <w:spacing w:after="0" w:line="240" w:lineRule="auto"/>
        <w:rPr>
          <w:rFonts w:ascii="Palatino Linotype" w:hAnsi="Palatino Linotype"/>
        </w:rPr>
      </w:pPr>
      <w:r w:rsidRPr="00E225D8">
        <w:rPr>
          <w:rFonts w:ascii="Palatino Linotype" w:hAnsi="Palatino Linotype"/>
        </w:rPr>
        <w:t xml:space="preserve">It was a mystical morning now stuck </w:t>
      </w:r>
      <w:r w:rsidR="00654EB6" w:rsidRPr="00E225D8">
        <w:rPr>
          <w:rFonts w:ascii="Palatino Linotype" w:hAnsi="Palatino Linotype"/>
        </w:rPr>
        <w:t xml:space="preserve">lovingly </w:t>
      </w:r>
      <w:r w:rsidRPr="00E225D8">
        <w:rPr>
          <w:rFonts w:ascii="Palatino Linotype" w:hAnsi="Palatino Linotype"/>
        </w:rPr>
        <w:t>in my memory, a day when it was well worth showing up quite early in the day.</w:t>
      </w:r>
      <w:r w:rsidR="004D04A4" w:rsidRPr="00E225D8">
        <w:rPr>
          <w:rFonts w:ascii="Palatino Linotype" w:hAnsi="Palatino Linotype"/>
        </w:rPr>
        <w:t xml:space="preserve"> A new day was dawning.</w:t>
      </w:r>
    </w:p>
    <w:p w14:paraId="10442731" w14:textId="77777777" w:rsidR="002A08F6" w:rsidRPr="00E225D8" w:rsidRDefault="002A08F6" w:rsidP="00E225D8">
      <w:pPr>
        <w:spacing w:after="0" w:line="240" w:lineRule="auto"/>
        <w:jc w:val="both"/>
        <w:rPr>
          <w:rFonts w:ascii="Palatino Linotype" w:hAnsi="Palatino Linotype"/>
        </w:rPr>
      </w:pPr>
    </w:p>
    <w:p w14:paraId="6E85AFC8" w14:textId="3401FC01" w:rsidR="002A08F6" w:rsidRPr="00E225D8" w:rsidRDefault="003547B5" w:rsidP="00E225D8">
      <w:pPr>
        <w:spacing w:after="0" w:line="240" w:lineRule="auto"/>
        <w:jc w:val="both"/>
        <w:rPr>
          <w:rFonts w:ascii="Palatino Linotype" w:hAnsi="Palatino Linotype"/>
        </w:rPr>
      </w:pPr>
      <w:r w:rsidRPr="00E225D8">
        <w:rPr>
          <w:rFonts w:ascii="Palatino Linotype" w:hAnsi="Palatino Linotype"/>
        </w:rPr>
        <w:t xml:space="preserve">But generally, </w:t>
      </w:r>
      <w:r w:rsidR="002A08F6" w:rsidRPr="00E225D8">
        <w:rPr>
          <w:rFonts w:ascii="Palatino Linotype" w:hAnsi="Palatino Linotype"/>
        </w:rPr>
        <w:t xml:space="preserve">I can’t say I identify with these two women, Mary Magdalene and the other Mary, probably Jesus’ mother, </w:t>
      </w:r>
      <w:r w:rsidR="007F1866" w:rsidRPr="00E225D8">
        <w:rPr>
          <w:rFonts w:ascii="Palatino Linotype" w:hAnsi="Palatino Linotype"/>
        </w:rPr>
        <w:t xml:space="preserve">who kept </w:t>
      </w:r>
      <w:r w:rsidR="002A08F6" w:rsidRPr="00E225D8">
        <w:rPr>
          <w:rFonts w:ascii="Palatino Linotype" w:hAnsi="Palatino Linotype"/>
        </w:rPr>
        <w:t xml:space="preserve">vigil at the tomb as the first day of </w:t>
      </w:r>
      <w:r w:rsidR="003463F4" w:rsidRPr="00E225D8">
        <w:rPr>
          <w:rFonts w:ascii="Palatino Linotype" w:hAnsi="Palatino Linotype"/>
        </w:rPr>
        <w:t xml:space="preserve">a new </w:t>
      </w:r>
      <w:r w:rsidR="002A08F6" w:rsidRPr="00E225D8">
        <w:rPr>
          <w:rFonts w:ascii="Palatino Linotype" w:hAnsi="Palatino Linotype"/>
        </w:rPr>
        <w:t>week was dawning.</w:t>
      </w:r>
      <w:r w:rsidRPr="00E225D8">
        <w:rPr>
          <w:rFonts w:ascii="Palatino Linotype" w:hAnsi="Palatino Linotype"/>
        </w:rPr>
        <w:t xml:space="preserve"> Yet there they </w:t>
      </w:r>
      <w:r w:rsidR="00FA1A96" w:rsidRPr="00E225D8">
        <w:rPr>
          <w:rFonts w:ascii="Palatino Linotype" w:hAnsi="Palatino Linotype"/>
        </w:rPr>
        <w:t>we</w:t>
      </w:r>
      <w:r w:rsidRPr="00E225D8">
        <w:rPr>
          <w:rFonts w:ascii="Palatino Linotype" w:hAnsi="Palatino Linotype"/>
        </w:rPr>
        <w:t>re</w:t>
      </w:r>
      <w:r w:rsidR="003463F4" w:rsidRPr="00E225D8">
        <w:rPr>
          <w:rFonts w:ascii="Palatino Linotype" w:hAnsi="Palatino Linotype"/>
        </w:rPr>
        <w:t>,</w:t>
      </w:r>
      <w:r w:rsidRPr="00E225D8">
        <w:rPr>
          <w:rFonts w:ascii="Palatino Linotype" w:hAnsi="Palatino Linotype"/>
        </w:rPr>
        <w:t xml:space="preserve"> waiting for who knows what. New Testament scholar Holly Hearon writes, “We tend to assume that when the women came to the tomb, they were completely unprepared for what they encountered. But this isn’t the way Matthew tells the story. In fact, Matthew takes great pains to suggest that the women are waiting and watching with a sense of anticipation”</w:t>
      </w:r>
      <w:r w:rsidR="00645A8C" w:rsidRPr="00E225D8">
        <w:rPr>
          <w:rFonts w:ascii="Palatino Linotype" w:hAnsi="Palatino Linotype"/>
        </w:rPr>
        <w:t xml:space="preserve"> (Holly Hearon, </w:t>
      </w:r>
      <w:r w:rsidR="00015BFD" w:rsidRPr="00E225D8">
        <w:rPr>
          <w:rFonts w:ascii="Palatino Linotype" w:hAnsi="Palatino Linotype"/>
        </w:rPr>
        <w:t>“</w:t>
      </w:r>
      <w:r w:rsidR="00645A8C" w:rsidRPr="00E225D8">
        <w:rPr>
          <w:rFonts w:ascii="Palatino Linotype" w:hAnsi="Palatino Linotype"/>
        </w:rPr>
        <w:t>Commentary on Matthew 28:1-10,</w:t>
      </w:r>
      <w:r w:rsidR="00015BFD" w:rsidRPr="00E225D8">
        <w:rPr>
          <w:rFonts w:ascii="Palatino Linotype" w:hAnsi="Palatino Linotype"/>
        </w:rPr>
        <w:t>”</w:t>
      </w:r>
      <w:r w:rsidR="00645A8C" w:rsidRPr="00E225D8">
        <w:rPr>
          <w:rFonts w:ascii="Palatino Linotype" w:hAnsi="Palatino Linotype"/>
        </w:rPr>
        <w:t xml:space="preserve"> </w:t>
      </w:r>
      <w:r w:rsidR="002763D0" w:rsidRPr="00E225D8">
        <w:rPr>
          <w:rFonts w:ascii="Palatino Linotype" w:hAnsi="Palatino Linotype"/>
        </w:rPr>
        <w:t>https://www.workingpreacher.org/commentaries/narrative-lectionary/easter-matthew/commentary-on-matthew-281-10</w:t>
      </w:r>
      <w:r w:rsidR="00015BFD" w:rsidRPr="00E225D8">
        <w:rPr>
          <w:rFonts w:ascii="Palatino Linotype" w:hAnsi="Palatino Linotype"/>
        </w:rPr>
        <w:t>).</w:t>
      </w:r>
      <w:r w:rsidRPr="00E225D8">
        <w:rPr>
          <w:rFonts w:ascii="Palatino Linotype" w:hAnsi="Palatino Linotype"/>
        </w:rPr>
        <w:t xml:space="preserve"> Waiting and watching with a sense of anticipation. With </w:t>
      </w:r>
      <w:r w:rsidR="00A05223" w:rsidRPr="00E225D8">
        <w:rPr>
          <w:rFonts w:ascii="Palatino Linotype" w:hAnsi="Palatino Linotype"/>
        </w:rPr>
        <w:t>bated breath</w:t>
      </w:r>
      <w:r w:rsidR="006F467A" w:rsidRPr="00E225D8">
        <w:rPr>
          <w:rFonts w:ascii="Palatino Linotype" w:hAnsi="Palatino Linotype"/>
        </w:rPr>
        <w:t xml:space="preserve"> and hopeful wonder</w:t>
      </w:r>
      <w:r w:rsidR="00A05223" w:rsidRPr="00E225D8">
        <w:rPr>
          <w:rFonts w:ascii="Palatino Linotype" w:hAnsi="Palatino Linotype"/>
        </w:rPr>
        <w:t>,</w:t>
      </w:r>
      <w:r w:rsidRPr="00E225D8">
        <w:rPr>
          <w:rFonts w:ascii="Palatino Linotype" w:hAnsi="Palatino Linotype"/>
        </w:rPr>
        <w:t xml:space="preserve"> they </w:t>
      </w:r>
      <w:r w:rsidR="00FA1A96" w:rsidRPr="00E225D8">
        <w:rPr>
          <w:rFonts w:ascii="Palatino Linotype" w:hAnsi="Palatino Linotype"/>
        </w:rPr>
        <w:t>we</w:t>
      </w:r>
      <w:r w:rsidRPr="00E225D8">
        <w:rPr>
          <w:rFonts w:ascii="Palatino Linotype" w:hAnsi="Palatino Linotype"/>
        </w:rPr>
        <w:t>re present at the tomb to see what c</w:t>
      </w:r>
      <w:r w:rsidR="00FA1A96" w:rsidRPr="00E225D8">
        <w:rPr>
          <w:rFonts w:ascii="Palatino Linotype" w:hAnsi="Palatino Linotype"/>
        </w:rPr>
        <w:t>ame</w:t>
      </w:r>
      <w:r w:rsidRPr="00E225D8">
        <w:rPr>
          <w:rFonts w:ascii="Palatino Linotype" w:hAnsi="Palatino Linotype"/>
        </w:rPr>
        <w:t xml:space="preserve"> next. Unlike the women in the other gospels, Matthew does not say they had gone as early as possible</w:t>
      </w:r>
      <w:r w:rsidR="007A0719" w:rsidRPr="00E225D8">
        <w:rPr>
          <w:rFonts w:ascii="Palatino Linotype" w:hAnsi="Palatino Linotype"/>
        </w:rPr>
        <w:t>,</w:t>
      </w:r>
      <w:r w:rsidRPr="00E225D8">
        <w:rPr>
          <w:rFonts w:ascii="Palatino Linotype" w:hAnsi="Palatino Linotype"/>
        </w:rPr>
        <w:t xml:space="preserve"> afte</w:t>
      </w:r>
      <w:r w:rsidR="00A05223" w:rsidRPr="00E225D8">
        <w:rPr>
          <w:rFonts w:ascii="Palatino Linotype" w:hAnsi="Palatino Linotype"/>
        </w:rPr>
        <w:t>r</w:t>
      </w:r>
      <w:r w:rsidRPr="00E225D8">
        <w:rPr>
          <w:rFonts w:ascii="Palatino Linotype" w:hAnsi="Palatino Linotype"/>
        </w:rPr>
        <w:t xml:space="preserve"> the end of the sabbath</w:t>
      </w:r>
      <w:r w:rsidR="007A0719" w:rsidRPr="00E225D8">
        <w:rPr>
          <w:rFonts w:ascii="Palatino Linotype" w:hAnsi="Palatino Linotype"/>
        </w:rPr>
        <w:t>,</w:t>
      </w:r>
      <w:r w:rsidRPr="00E225D8">
        <w:rPr>
          <w:rFonts w:ascii="Palatino Linotype" w:hAnsi="Palatino Linotype"/>
        </w:rPr>
        <w:t xml:space="preserve"> </w:t>
      </w:r>
      <w:r w:rsidR="00A05223" w:rsidRPr="00E225D8">
        <w:rPr>
          <w:rFonts w:ascii="Palatino Linotype" w:hAnsi="Palatino Linotype"/>
        </w:rPr>
        <w:t>to do the work of properly anointing Jesus’ body.</w:t>
      </w:r>
      <w:r w:rsidR="00F0147D" w:rsidRPr="00E225D8">
        <w:rPr>
          <w:rFonts w:ascii="Palatino Linotype" w:hAnsi="Palatino Linotype"/>
        </w:rPr>
        <w:t xml:space="preserve"> They were there for other reasons.</w:t>
      </w:r>
    </w:p>
    <w:p w14:paraId="44C6D096" w14:textId="77777777" w:rsidR="00A05223" w:rsidRPr="00E225D8" w:rsidRDefault="00A05223" w:rsidP="00E225D8">
      <w:pPr>
        <w:spacing w:after="0" w:line="240" w:lineRule="auto"/>
        <w:jc w:val="both"/>
        <w:rPr>
          <w:rFonts w:ascii="Palatino Linotype" w:hAnsi="Palatino Linotype"/>
        </w:rPr>
      </w:pPr>
    </w:p>
    <w:p w14:paraId="18619991" w14:textId="49701D99" w:rsidR="00A05223" w:rsidRPr="00E225D8" w:rsidRDefault="00A05223" w:rsidP="00E225D8">
      <w:pPr>
        <w:spacing w:after="0" w:line="240" w:lineRule="auto"/>
        <w:jc w:val="both"/>
        <w:rPr>
          <w:rFonts w:ascii="Palatino Linotype" w:hAnsi="Palatino Linotype"/>
        </w:rPr>
      </w:pPr>
      <w:r w:rsidRPr="00E225D8">
        <w:rPr>
          <w:rFonts w:ascii="Palatino Linotype" w:hAnsi="Palatino Linotype"/>
        </w:rPr>
        <w:t>Hearon makes it clear that these two are among a group of women who accompanied Jesus and the other disciples and</w:t>
      </w:r>
      <w:r w:rsidR="009176BE" w:rsidRPr="00E225D8">
        <w:rPr>
          <w:rFonts w:ascii="Palatino Linotype" w:hAnsi="Palatino Linotype"/>
        </w:rPr>
        <w:t xml:space="preserve">, in fact, </w:t>
      </w:r>
      <w:r w:rsidRPr="00E225D8">
        <w:rPr>
          <w:rFonts w:ascii="Palatino Linotype" w:hAnsi="Palatino Linotype"/>
        </w:rPr>
        <w:t xml:space="preserve">provided for them </w:t>
      </w:r>
      <w:r w:rsidR="004742E9" w:rsidRPr="00E225D8">
        <w:rPr>
          <w:rFonts w:ascii="Palatino Linotype" w:hAnsi="Palatino Linotype"/>
        </w:rPr>
        <w:t>throughout their time together.</w:t>
      </w:r>
      <w:r w:rsidRPr="00E225D8">
        <w:rPr>
          <w:rFonts w:ascii="Palatino Linotype" w:hAnsi="Palatino Linotype"/>
        </w:rPr>
        <w:t xml:space="preserve"> These </w:t>
      </w:r>
      <w:r w:rsidR="00F0147D" w:rsidRPr="00E225D8">
        <w:rPr>
          <w:rFonts w:ascii="Palatino Linotype" w:hAnsi="Palatino Linotype"/>
        </w:rPr>
        <w:t>we</w:t>
      </w:r>
      <w:r w:rsidRPr="00E225D8">
        <w:rPr>
          <w:rFonts w:ascii="Palatino Linotype" w:hAnsi="Palatino Linotype"/>
        </w:rPr>
        <w:t>re faithful followers, disciples in their own right. Hearon writes, “</w:t>
      </w:r>
      <w:r w:rsidR="0089585B" w:rsidRPr="00E225D8">
        <w:rPr>
          <w:rFonts w:ascii="Palatino Linotype" w:hAnsi="Palatino Linotype"/>
        </w:rPr>
        <w:t>[</w:t>
      </w:r>
      <w:r w:rsidRPr="00E225D8">
        <w:rPr>
          <w:rFonts w:ascii="Palatino Linotype" w:hAnsi="Palatino Linotype"/>
        </w:rPr>
        <w:t>Th</w:t>
      </w:r>
      <w:r w:rsidR="0089585B" w:rsidRPr="00E225D8">
        <w:rPr>
          <w:rFonts w:ascii="Palatino Linotype" w:hAnsi="Palatino Linotype"/>
        </w:rPr>
        <w:t>es</w:t>
      </w:r>
      <w:r w:rsidRPr="00E225D8">
        <w:rPr>
          <w:rFonts w:ascii="Palatino Linotype" w:hAnsi="Palatino Linotype"/>
        </w:rPr>
        <w:t>e</w:t>
      </w:r>
      <w:r w:rsidR="0089585B" w:rsidRPr="00E225D8">
        <w:rPr>
          <w:rFonts w:ascii="Palatino Linotype" w:hAnsi="Palatino Linotype"/>
        </w:rPr>
        <w:t>]</w:t>
      </w:r>
      <w:r w:rsidRPr="00E225D8">
        <w:rPr>
          <w:rFonts w:ascii="Palatino Linotype" w:hAnsi="Palatino Linotype"/>
        </w:rPr>
        <w:t xml:space="preserve"> women, then, are not latter-day tag-alongs. They have been intimately bound to Jesus, from the very first days in Galilee, and in following him have pursued the path of discipleship that Jesus’ himself models.”</w:t>
      </w:r>
    </w:p>
    <w:p w14:paraId="6EB2277D" w14:textId="77777777" w:rsidR="00A05223" w:rsidRPr="00E225D8" w:rsidRDefault="00A05223" w:rsidP="00E225D8">
      <w:pPr>
        <w:spacing w:after="0" w:line="240" w:lineRule="auto"/>
        <w:jc w:val="both"/>
        <w:rPr>
          <w:rFonts w:ascii="Palatino Linotype" w:hAnsi="Palatino Linotype"/>
        </w:rPr>
      </w:pPr>
    </w:p>
    <w:p w14:paraId="2B9D933C" w14:textId="385E5FF5" w:rsidR="00A05223" w:rsidRPr="00E225D8" w:rsidRDefault="00A05223" w:rsidP="00E225D8">
      <w:pPr>
        <w:spacing w:after="0" w:line="240" w:lineRule="auto"/>
        <w:jc w:val="both"/>
        <w:rPr>
          <w:rFonts w:ascii="Palatino Linotype" w:hAnsi="Palatino Linotype"/>
        </w:rPr>
      </w:pPr>
      <w:r w:rsidRPr="00E225D8">
        <w:rPr>
          <w:rFonts w:ascii="Palatino Linotype" w:hAnsi="Palatino Linotype"/>
        </w:rPr>
        <w:t>She speculates that these two may have been paying attention when Jesus told the disciples</w:t>
      </w:r>
      <w:r w:rsidR="00F306E3" w:rsidRPr="00E225D8">
        <w:rPr>
          <w:rFonts w:ascii="Palatino Linotype" w:hAnsi="Palatino Linotype"/>
        </w:rPr>
        <w:t xml:space="preserve"> more than once</w:t>
      </w:r>
      <w:r w:rsidRPr="00E225D8">
        <w:rPr>
          <w:rFonts w:ascii="Palatino Linotype" w:hAnsi="Palatino Linotype"/>
        </w:rPr>
        <w:t xml:space="preserve"> that he would die and be raised on the third day.</w:t>
      </w:r>
      <w:r w:rsidR="00F306E3" w:rsidRPr="00E225D8">
        <w:rPr>
          <w:rFonts w:ascii="Palatino Linotype" w:hAnsi="Palatino Linotype"/>
        </w:rPr>
        <w:t xml:space="preserve"> The two Marys had heard something in those words that led them to the tomb that morning in anticipation that something might happen. They did not know </w:t>
      </w:r>
      <w:r w:rsidR="00E47B75" w:rsidRPr="00E225D8">
        <w:rPr>
          <w:rFonts w:ascii="Palatino Linotype" w:hAnsi="Palatino Linotype"/>
        </w:rPr>
        <w:t>what,</w:t>
      </w:r>
      <w:r w:rsidR="00F306E3" w:rsidRPr="00E225D8">
        <w:rPr>
          <w:rFonts w:ascii="Palatino Linotype" w:hAnsi="Palatino Linotype"/>
        </w:rPr>
        <w:t xml:space="preserve"> but they had heard a promise in Jesus’ words</w:t>
      </w:r>
      <w:r w:rsidR="003B6D98" w:rsidRPr="00E225D8">
        <w:rPr>
          <w:rFonts w:ascii="Palatino Linotype" w:hAnsi="Palatino Linotype"/>
        </w:rPr>
        <w:t>. T</w:t>
      </w:r>
      <w:r w:rsidR="00F306E3" w:rsidRPr="00E225D8">
        <w:rPr>
          <w:rFonts w:ascii="Palatino Linotype" w:hAnsi="Palatino Linotype"/>
        </w:rPr>
        <w:t xml:space="preserve">hey wanted to see how it might be fulfilled. They </w:t>
      </w:r>
      <w:r w:rsidR="003B6D98" w:rsidRPr="00E225D8">
        <w:rPr>
          <w:rFonts w:ascii="Palatino Linotype" w:hAnsi="Palatino Linotype"/>
        </w:rPr>
        <w:t>appear</w:t>
      </w:r>
      <w:r w:rsidR="00F306E3" w:rsidRPr="00E225D8">
        <w:rPr>
          <w:rFonts w:ascii="Palatino Linotype" w:hAnsi="Palatino Linotype"/>
        </w:rPr>
        <w:t xml:space="preserve"> to </w:t>
      </w:r>
      <w:r w:rsidR="00CA259D" w:rsidRPr="00E225D8">
        <w:rPr>
          <w:rFonts w:ascii="Palatino Linotype" w:hAnsi="Palatino Linotype"/>
        </w:rPr>
        <w:t xml:space="preserve">have </w:t>
      </w:r>
      <w:r w:rsidR="003B6D98" w:rsidRPr="00E225D8">
        <w:rPr>
          <w:rFonts w:ascii="Palatino Linotype" w:hAnsi="Palatino Linotype"/>
        </w:rPr>
        <w:t>h</w:t>
      </w:r>
      <w:r w:rsidR="00CA259D" w:rsidRPr="00E225D8">
        <w:rPr>
          <w:rFonts w:ascii="Palatino Linotype" w:hAnsi="Palatino Linotype"/>
        </w:rPr>
        <w:t>e</w:t>
      </w:r>
      <w:r w:rsidR="003B6D98" w:rsidRPr="00E225D8">
        <w:rPr>
          <w:rFonts w:ascii="Palatino Linotype" w:hAnsi="Palatino Linotype"/>
        </w:rPr>
        <w:t>ld</w:t>
      </w:r>
      <w:r w:rsidR="00F306E3" w:rsidRPr="00E225D8">
        <w:rPr>
          <w:rFonts w:ascii="Palatino Linotype" w:hAnsi="Palatino Linotype"/>
        </w:rPr>
        <w:t xml:space="preserve"> hope that Jesus’ words would be true.</w:t>
      </w:r>
    </w:p>
    <w:p w14:paraId="276F6EC1" w14:textId="77777777" w:rsidR="00F306E3" w:rsidRPr="00E225D8" w:rsidRDefault="00F306E3" w:rsidP="00E225D8">
      <w:pPr>
        <w:spacing w:after="0" w:line="240" w:lineRule="auto"/>
        <w:jc w:val="both"/>
        <w:rPr>
          <w:rFonts w:ascii="Palatino Linotype" w:hAnsi="Palatino Linotype"/>
        </w:rPr>
      </w:pPr>
    </w:p>
    <w:p w14:paraId="74AF0698" w14:textId="505030C3" w:rsidR="00F306E3" w:rsidRPr="00E225D8" w:rsidRDefault="00F306E3" w:rsidP="00E225D8">
      <w:pPr>
        <w:spacing w:after="0" w:line="240" w:lineRule="auto"/>
        <w:jc w:val="both"/>
        <w:rPr>
          <w:rFonts w:ascii="Palatino Linotype" w:hAnsi="Palatino Linotype" w:cs="Arial"/>
        </w:rPr>
      </w:pPr>
      <w:r w:rsidRPr="00E225D8">
        <w:rPr>
          <w:rFonts w:ascii="Palatino Linotype" w:hAnsi="Palatino Linotype"/>
        </w:rPr>
        <w:t>And they were not disappointed</w:t>
      </w:r>
      <w:r w:rsidR="00BD6575" w:rsidRPr="00E225D8">
        <w:rPr>
          <w:rFonts w:ascii="Palatino Linotype" w:hAnsi="Palatino Linotype"/>
        </w:rPr>
        <w:t xml:space="preserve">. </w:t>
      </w:r>
      <w:r w:rsidRPr="00E225D8">
        <w:rPr>
          <w:rFonts w:ascii="Palatino Linotype" w:hAnsi="Palatino Linotype"/>
        </w:rPr>
        <w:t>A</w:t>
      </w:r>
      <w:r w:rsidR="00BD6575" w:rsidRPr="00E225D8">
        <w:rPr>
          <w:rFonts w:ascii="Palatino Linotype" w:hAnsi="Palatino Linotype"/>
        </w:rPr>
        <w:t>s</w:t>
      </w:r>
      <w:r w:rsidRPr="00E225D8">
        <w:rPr>
          <w:rFonts w:ascii="Palatino Linotype" w:hAnsi="Palatino Linotype"/>
        </w:rPr>
        <w:t xml:space="preserve"> they approach</w:t>
      </w:r>
      <w:r w:rsidR="004B3806" w:rsidRPr="00E225D8">
        <w:rPr>
          <w:rFonts w:ascii="Palatino Linotype" w:hAnsi="Palatino Linotype"/>
        </w:rPr>
        <w:t>ed</w:t>
      </w:r>
      <w:r w:rsidRPr="00E225D8">
        <w:rPr>
          <w:rFonts w:ascii="Palatino Linotype" w:hAnsi="Palatino Linotype"/>
        </w:rPr>
        <w:t xml:space="preserve"> the tomb suddenly there </w:t>
      </w:r>
      <w:r w:rsidR="004B3806" w:rsidRPr="00E225D8">
        <w:rPr>
          <w:rFonts w:ascii="Palatino Linotype" w:hAnsi="Palatino Linotype"/>
        </w:rPr>
        <w:t>wa</w:t>
      </w:r>
      <w:r w:rsidRPr="00E225D8">
        <w:rPr>
          <w:rFonts w:ascii="Palatino Linotype" w:hAnsi="Palatino Linotype"/>
        </w:rPr>
        <w:t xml:space="preserve">s a violent shaking of the earth and the great sealing stone </w:t>
      </w:r>
      <w:r w:rsidR="004B3806" w:rsidRPr="00E225D8">
        <w:rPr>
          <w:rFonts w:ascii="Palatino Linotype" w:hAnsi="Palatino Linotype"/>
        </w:rPr>
        <w:t>wa</w:t>
      </w:r>
      <w:r w:rsidRPr="00E225D8">
        <w:rPr>
          <w:rFonts w:ascii="Palatino Linotype" w:hAnsi="Palatino Linotype"/>
        </w:rPr>
        <w:t>s roll</w:t>
      </w:r>
      <w:r w:rsidR="0094149C" w:rsidRPr="00E225D8">
        <w:rPr>
          <w:rFonts w:ascii="Palatino Linotype" w:hAnsi="Palatino Linotype"/>
        </w:rPr>
        <w:t>ed</w:t>
      </w:r>
      <w:r w:rsidRPr="00E225D8">
        <w:rPr>
          <w:rFonts w:ascii="Palatino Linotype" w:hAnsi="Palatino Linotype"/>
        </w:rPr>
        <w:t xml:space="preserve"> aside by an angel in radiant garment. The soldiers guarding the tomb </w:t>
      </w:r>
      <w:r w:rsidR="009F517F" w:rsidRPr="00E225D8">
        <w:rPr>
          <w:rFonts w:ascii="Palatino Linotype" w:hAnsi="Palatino Linotype"/>
        </w:rPr>
        <w:t>we</w:t>
      </w:r>
      <w:r w:rsidRPr="00E225D8">
        <w:rPr>
          <w:rFonts w:ascii="Palatino Linotype" w:hAnsi="Palatino Linotype"/>
        </w:rPr>
        <w:t>re shocked into a catatonic state. The angel s</w:t>
      </w:r>
      <w:r w:rsidR="009F517F" w:rsidRPr="00E225D8">
        <w:rPr>
          <w:rFonts w:ascii="Palatino Linotype" w:hAnsi="Palatino Linotype"/>
        </w:rPr>
        <w:t>at</w:t>
      </w:r>
      <w:r w:rsidRPr="00E225D8">
        <w:rPr>
          <w:rFonts w:ascii="Palatino Linotype" w:hAnsi="Palatino Linotype"/>
        </w:rPr>
        <w:t xml:space="preserve"> on the stone and deliver</w:t>
      </w:r>
      <w:r w:rsidR="009F517F" w:rsidRPr="00E225D8">
        <w:rPr>
          <w:rFonts w:ascii="Palatino Linotype" w:hAnsi="Palatino Linotype"/>
        </w:rPr>
        <w:t>ed</w:t>
      </w:r>
      <w:r w:rsidRPr="00E225D8">
        <w:rPr>
          <w:rFonts w:ascii="Palatino Linotype" w:hAnsi="Palatino Linotype"/>
        </w:rPr>
        <w:t xml:space="preserve"> the good news to the shaken but very attentive </w:t>
      </w:r>
      <w:r w:rsidRPr="00E225D8">
        <w:rPr>
          <w:rFonts w:ascii="Palatino Linotype" w:hAnsi="Palatino Linotype"/>
        </w:rPr>
        <w:lastRenderedPageBreak/>
        <w:t xml:space="preserve">women, </w:t>
      </w:r>
      <w:r w:rsidRPr="00E225D8">
        <w:rPr>
          <w:rFonts w:ascii="Palatino Linotype" w:hAnsi="Palatino Linotype" w:cs="Arial"/>
        </w:rPr>
        <w:t>“Do not be afraid, for I know that you are looking for Jesus who was crucified. He is not here, for he has been raised, as he said. Come, see the place where he lay. Then go quickly and tell his disciples, ‘He has been raised from the dead, and indeed he is going ahead of you to Galilee; there you will see him.’ This is my message for you.”</w:t>
      </w:r>
    </w:p>
    <w:p w14:paraId="04DFAAA2" w14:textId="77777777" w:rsidR="003F48D2" w:rsidRPr="00E225D8" w:rsidRDefault="003F48D2" w:rsidP="00E225D8">
      <w:pPr>
        <w:spacing w:after="0" w:line="240" w:lineRule="auto"/>
        <w:jc w:val="both"/>
        <w:rPr>
          <w:rFonts w:ascii="Palatino Linotype" w:hAnsi="Palatino Linotype" w:cs="Arial"/>
        </w:rPr>
      </w:pPr>
    </w:p>
    <w:p w14:paraId="40AB5E34" w14:textId="1F8E7B85" w:rsidR="003F48D2" w:rsidRPr="00E225D8" w:rsidRDefault="003F48D2" w:rsidP="00E225D8">
      <w:pPr>
        <w:spacing w:after="0" w:line="240" w:lineRule="auto"/>
        <w:jc w:val="both"/>
        <w:rPr>
          <w:rFonts w:ascii="Palatino Linotype" w:hAnsi="Palatino Linotype" w:cs="Arial"/>
        </w:rPr>
      </w:pPr>
      <w:r w:rsidRPr="00E225D8">
        <w:rPr>
          <w:rFonts w:ascii="Palatino Linotype" w:hAnsi="Palatino Linotype" w:cs="Arial"/>
        </w:rPr>
        <w:t>Mary Magdalen</w:t>
      </w:r>
      <w:r w:rsidR="008654F5">
        <w:rPr>
          <w:rFonts w:ascii="Palatino Linotype" w:hAnsi="Palatino Linotype" w:cs="Arial"/>
        </w:rPr>
        <w:t>e</w:t>
      </w:r>
      <w:r w:rsidRPr="00E225D8">
        <w:rPr>
          <w:rFonts w:ascii="Palatino Linotype" w:hAnsi="Palatino Linotype" w:cs="Arial"/>
        </w:rPr>
        <w:t xml:space="preserve"> and the other Mary </w:t>
      </w:r>
      <w:r w:rsidR="004D3253" w:rsidRPr="00E225D8">
        <w:rPr>
          <w:rFonts w:ascii="Palatino Linotype" w:hAnsi="Palatino Linotype" w:cs="Arial"/>
        </w:rPr>
        <w:t>we</w:t>
      </w:r>
      <w:r w:rsidRPr="00E225D8">
        <w:rPr>
          <w:rFonts w:ascii="Palatino Linotype" w:hAnsi="Palatino Linotype" w:cs="Arial"/>
        </w:rPr>
        <w:t xml:space="preserve">re richly rewarded for their faithful attendance at the tomb eagerly anticipating what </w:t>
      </w:r>
      <w:r w:rsidR="004D3253" w:rsidRPr="00E225D8">
        <w:rPr>
          <w:rFonts w:ascii="Palatino Linotype" w:hAnsi="Palatino Linotype" w:cs="Arial"/>
        </w:rPr>
        <w:t>wa</w:t>
      </w:r>
      <w:r w:rsidRPr="00E225D8">
        <w:rPr>
          <w:rFonts w:ascii="Palatino Linotype" w:hAnsi="Palatino Linotype" w:cs="Arial"/>
        </w:rPr>
        <w:t xml:space="preserve">s to be revealed on that first Easter morning – “He is not here, for he has been raised.” Because they were there in hope that Jesus’ words were true, they were the first to hear this good news. Filled with awe and joy, they were sent to share that good news and again they were faithful in </w:t>
      </w:r>
      <w:r w:rsidR="00E25C19" w:rsidRPr="00E225D8">
        <w:rPr>
          <w:rFonts w:ascii="Palatino Linotype" w:hAnsi="Palatino Linotype" w:cs="Arial"/>
        </w:rPr>
        <w:t xml:space="preserve">their calling to </w:t>
      </w:r>
      <w:r w:rsidRPr="00E225D8">
        <w:rPr>
          <w:rFonts w:ascii="Palatino Linotype" w:hAnsi="Palatino Linotype" w:cs="Arial"/>
        </w:rPr>
        <w:t>spread</w:t>
      </w:r>
      <w:r w:rsidR="00E25C19" w:rsidRPr="00E225D8">
        <w:rPr>
          <w:rFonts w:ascii="Palatino Linotype" w:hAnsi="Palatino Linotype" w:cs="Arial"/>
        </w:rPr>
        <w:t xml:space="preserve"> </w:t>
      </w:r>
      <w:r w:rsidRPr="00E225D8">
        <w:rPr>
          <w:rFonts w:ascii="Palatino Linotype" w:hAnsi="Palatino Linotype" w:cs="Arial"/>
        </w:rPr>
        <w:t>th</w:t>
      </w:r>
      <w:r w:rsidR="00F57CB4" w:rsidRPr="00E225D8">
        <w:rPr>
          <w:rFonts w:ascii="Palatino Linotype" w:hAnsi="Palatino Linotype" w:cs="Arial"/>
        </w:rPr>
        <w:t>at</w:t>
      </w:r>
      <w:r w:rsidRPr="00E225D8">
        <w:rPr>
          <w:rFonts w:ascii="Palatino Linotype" w:hAnsi="Palatino Linotype" w:cs="Arial"/>
        </w:rPr>
        <w:t xml:space="preserve"> news.</w:t>
      </w:r>
    </w:p>
    <w:p w14:paraId="1347E5E1" w14:textId="77777777" w:rsidR="003F48D2" w:rsidRPr="00E225D8" w:rsidRDefault="003F48D2" w:rsidP="00E225D8">
      <w:pPr>
        <w:spacing w:after="0" w:line="240" w:lineRule="auto"/>
        <w:jc w:val="both"/>
        <w:rPr>
          <w:rFonts w:ascii="Palatino Linotype" w:hAnsi="Palatino Linotype" w:cs="Arial"/>
        </w:rPr>
      </w:pPr>
    </w:p>
    <w:p w14:paraId="702CC919" w14:textId="16BB42E1" w:rsidR="003F48D2" w:rsidRPr="00E225D8" w:rsidRDefault="003F48D2" w:rsidP="00E225D8">
      <w:pPr>
        <w:spacing w:after="0" w:line="240" w:lineRule="auto"/>
        <w:jc w:val="both"/>
        <w:rPr>
          <w:rFonts w:ascii="Palatino Linotype" w:hAnsi="Palatino Linotype"/>
        </w:rPr>
      </w:pPr>
      <w:r w:rsidRPr="00E225D8">
        <w:rPr>
          <w:rFonts w:ascii="Palatino Linotype" w:hAnsi="Palatino Linotype" w:cs="Arial"/>
        </w:rPr>
        <w:t xml:space="preserve">Like them, may we, who have heard their good news and known the presence of the risen Christ in our </w:t>
      </w:r>
      <w:r w:rsidR="00C90690" w:rsidRPr="00E225D8">
        <w:rPr>
          <w:rFonts w:ascii="Palatino Linotype" w:hAnsi="Palatino Linotype" w:cs="Arial"/>
        </w:rPr>
        <w:t xml:space="preserve">own </w:t>
      </w:r>
      <w:r w:rsidRPr="00E225D8">
        <w:rPr>
          <w:rFonts w:ascii="Palatino Linotype" w:hAnsi="Palatino Linotype" w:cs="Arial"/>
        </w:rPr>
        <w:t xml:space="preserve">lives </w:t>
      </w:r>
      <w:r w:rsidR="00B3286D" w:rsidRPr="00E225D8">
        <w:rPr>
          <w:rFonts w:ascii="Palatino Linotype" w:hAnsi="Palatino Linotype" w:cs="Arial"/>
        </w:rPr>
        <w:t>be</w:t>
      </w:r>
      <w:r w:rsidRPr="00E225D8">
        <w:rPr>
          <w:rFonts w:ascii="Palatino Linotype" w:hAnsi="Palatino Linotype" w:cs="Arial"/>
        </w:rPr>
        <w:t xml:space="preserve"> faithful in spreading that </w:t>
      </w:r>
      <w:r w:rsidR="00B3286D" w:rsidRPr="00E225D8">
        <w:rPr>
          <w:rFonts w:ascii="Palatino Linotype" w:hAnsi="Palatino Linotype" w:cs="Arial"/>
        </w:rPr>
        <w:t>news b</w:t>
      </w:r>
      <w:r w:rsidRPr="00E225D8">
        <w:rPr>
          <w:rFonts w:ascii="Palatino Linotype" w:hAnsi="Palatino Linotype" w:cs="Arial"/>
        </w:rPr>
        <w:t xml:space="preserve">ecause we know he is not here in any settled sense but is always out front, going before us in the cultivation of and building up of God’s Beloved Community. </w:t>
      </w:r>
      <w:r w:rsidR="00B3286D" w:rsidRPr="00E225D8">
        <w:rPr>
          <w:rFonts w:ascii="Palatino Linotype" w:hAnsi="Palatino Linotype" w:cs="Arial"/>
        </w:rPr>
        <w:t>This was their gift and their calling and is now ours. It’s the dawning of a new day. Amen.</w:t>
      </w:r>
    </w:p>
    <w:p w14:paraId="4A38AB99" w14:textId="77777777" w:rsidR="00F306E3" w:rsidRDefault="00F306E3" w:rsidP="00A05223">
      <w:pPr>
        <w:spacing w:after="0" w:line="240" w:lineRule="auto"/>
        <w:jc w:val="both"/>
      </w:pPr>
    </w:p>
    <w:sectPr w:rsidR="00F30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F6"/>
    <w:rsid w:val="00015BFD"/>
    <w:rsid w:val="00270DEF"/>
    <w:rsid w:val="002763D0"/>
    <w:rsid w:val="002A08F6"/>
    <w:rsid w:val="003463F4"/>
    <w:rsid w:val="003547B5"/>
    <w:rsid w:val="003B6D98"/>
    <w:rsid w:val="003F48D2"/>
    <w:rsid w:val="004305B3"/>
    <w:rsid w:val="004742E9"/>
    <w:rsid w:val="00476E28"/>
    <w:rsid w:val="004B3806"/>
    <w:rsid w:val="004D04A4"/>
    <w:rsid w:val="004D3253"/>
    <w:rsid w:val="00645A8C"/>
    <w:rsid w:val="00654EB6"/>
    <w:rsid w:val="00664D86"/>
    <w:rsid w:val="006702FE"/>
    <w:rsid w:val="006F467A"/>
    <w:rsid w:val="007A0719"/>
    <w:rsid w:val="007F1866"/>
    <w:rsid w:val="008654F5"/>
    <w:rsid w:val="0089585B"/>
    <w:rsid w:val="009176BE"/>
    <w:rsid w:val="0094149C"/>
    <w:rsid w:val="009B3D2C"/>
    <w:rsid w:val="009F517F"/>
    <w:rsid w:val="00A05223"/>
    <w:rsid w:val="00AE38BC"/>
    <w:rsid w:val="00B3286D"/>
    <w:rsid w:val="00BD02C9"/>
    <w:rsid w:val="00BD6575"/>
    <w:rsid w:val="00C90690"/>
    <w:rsid w:val="00CA259D"/>
    <w:rsid w:val="00DA6D66"/>
    <w:rsid w:val="00E225D8"/>
    <w:rsid w:val="00E25C19"/>
    <w:rsid w:val="00E26080"/>
    <w:rsid w:val="00E47B75"/>
    <w:rsid w:val="00EC295D"/>
    <w:rsid w:val="00F0147D"/>
    <w:rsid w:val="00F306E3"/>
    <w:rsid w:val="00F57CB4"/>
    <w:rsid w:val="00FA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A4F2"/>
  <w15:chartTrackingRefBased/>
  <w15:docId w15:val="{D2F1FB3D-072E-4F73-B685-A512BA18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8F6"/>
    <w:rPr>
      <w:rFonts w:eastAsiaTheme="majorEastAsia" w:cstheme="majorBidi"/>
      <w:color w:val="272727" w:themeColor="text1" w:themeTint="D8"/>
    </w:rPr>
  </w:style>
  <w:style w:type="paragraph" w:styleId="Title">
    <w:name w:val="Title"/>
    <w:basedOn w:val="Normal"/>
    <w:next w:val="Normal"/>
    <w:link w:val="TitleChar"/>
    <w:uiPriority w:val="10"/>
    <w:qFormat/>
    <w:rsid w:val="002A0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8F6"/>
    <w:pPr>
      <w:spacing w:before="160"/>
      <w:jc w:val="center"/>
    </w:pPr>
    <w:rPr>
      <w:i/>
      <w:iCs/>
      <w:color w:val="404040" w:themeColor="text1" w:themeTint="BF"/>
    </w:rPr>
  </w:style>
  <w:style w:type="character" w:customStyle="1" w:styleId="QuoteChar">
    <w:name w:val="Quote Char"/>
    <w:basedOn w:val="DefaultParagraphFont"/>
    <w:link w:val="Quote"/>
    <w:uiPriority w:val="29"/>
    <w:rsid w:val="002A08F6"/>
    <w:rPr>
      <w:i/>
      <w:iCs/>
      <w:color w:val="404040" w:themeColor="text1" w:themeTint="BF"/>
    </w:rPr>
  </w:style>
  <w:style w:type="paragraph" w:styleId="ListParagraph">
    <w:name w:val="List Paragraph"/>
    <w:basedOn w:val="Normal"/>
    <w:uiPriority w:val="34"/>
    <w:qFormat/>
    <w:rsid w:val="002A08F6"/>
    <w:pPr>
      <w:ind w:left="720"/>
      <w:contextualSpacing/>
    </w:pPr>
  </w:style>
  <w:style w:type="character" w:styleId="IntenseEmphasis">
    <w:name w:val="Intense Emphasis"/>
    <w:basedOn w:val="DefaultParagraphFont"/>
    <w:uiPriority w:val="21"/>
    <w:qFormat/>
    <w:rsid w:val="002A08F6"/>
    <w:rPr>
      <w:i/>
      <w:iCs/>
      <w:color w:val="0F4761" w:themeColor="accent1" w:themeShade="BF"/>
    </w:rPr>
  </w:style>
  <w:style w:type="paragraph" w:styleId="IntenseQuote">
    <w:name w:val="Intense Quote"/>
    <w:basedOn w:val="Normal"/>
    <w:next w:val="Normal"/>
    <w:link w:val="IntenseQuoteChar"/>
    <w:uiPriority w:val="30"/>
    <w:qFormat/>
    <w:rsid w:val="002A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8F6"/>
    <w:rPr>
      <w:i/>
      <w:iCs/>
      <w:color w:val="0F4761" w:themeColor="accent1" w:themeShade="BF"/>
    </w:rPr>
  </w:style>
  <w:style w:type="character" w:styleId="IntenseReference">
    <w:name w:val="Intense Reference"/>
    <w:basedOn w:val="DefaultParagraphFont"/>
    <w:uiPriority w:val="32"/>
    <w:qFormat/>
    <w:rsid w:val="002A08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F9B70-CFF7-43DB-8329-51BABB6D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829</Words>
  <Characters>3782</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37</cp:revision>
  <dcterms:created xsi:type="dcterms:W3CDTF">2026-04-05T00:33:00Z</dcterms:created>
  <dcterms:modified xsi:type="dcterms:W3CDTF">2026-04-06T02:50:00Z</dcterms:modified>
</cp:coreProperties>
</file>